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C01" w:rsidRPr="00904B55" w:rsidRDefault="00EC2C01" w:rsidP="00EC2C01">
      <w:pPr>
        <w:adjustRightInd w:val="0"/>
        <w:snapToGrid w:val="0"/>
        <w:spacing w:line="440" w:lineRule="exact"/>
        <w:ind w:left="480"/>
        <w:jc w:val="center"/>
        <w:rPr>
          <w:rFonts w:ascii="Arial" w:eastAsia="標楷體" w:hAnsi="Arial" w:cs="Arial"/>
          <w:b/>
          <w:iCs/>
          <w:sz w:val="32"/>
          <w:szCs w:val="32"/>
        </w:rPr>
      </w:pPr>
      <w:proofErr w:type="gramStart"/>
      <w:r w:rsidRPr="00904B55">
        <w:rPr>
          <w:rFonts w:ascii="Arial" w:eastAsia="標楷體" w:hAnsi="Arial" w:cs="Arial"/>
          <w:b/>
          <w:sz w:val="32"/>
          <w:szCs w:val="32"/>
        </w:rPr>
        <w:t>10</w:t>
      </w:r>
      <w:r w:rsidRPr="00904B55">
        <w:rPr>
          <w:rFonts w:ascii="Arial" w:eastAsia="標楷體" w:hAnsi="Arial" w:cs="Arial" w:hint="eastAsia"/>
          <w:b/>
          <w:sz w:val="32"/>
          <w:szCs w:val="32"/>
        </w:rPr>
        <w:t>5</w:t>
      </w:r>
      <w:proofErr w:type="gramEnd"/>
      <w:r w:rsidRPr="00904B55">
        <w:rPr>
          <w:rFonts w:ascii="Arial" w:eastAsia="標楷體" w:hAnsi="Arial" w:cs="Arial" w:hint="eastAsia"/>
          <w:b/>
          <w:sz w:val="32"/>
          <w:szCs w:val="32"/>
        </w:rPr>
        <w:t>年度</w:t>
      </w:r>
      <w:r w:rsidRPr="00904B55">
        <w:rPr>
          <w:rFonts w:ascii="Arial" w:eastAsia="標楷體" w:hAnsi="Arial" w:cs="Arial"/>
          <w:b/>
          <w:sz w:val="32"/>
          <w:szCs w:val="32"/>
        </w:rPr>
        <w:t>TIPA</w:t>
      </w:r>
      <w:r w:rsidRPr="00904B55">
        <w:rPr>
          <w:rFonts w:ascii="Arial" w:eastAsia="標楷體" w:hAnsi="Arial" w:cs="Arial" w:hint="eastAsia"/>
          <w:b/>
          <w:sz w:val="32"/>
          <w:szCs w:val="32"/>
        </w:rPr>
        <w:t>『大專校院研發機構人員專班』</w:t>
      </w:r>
      <w:r w:rsidRPr="00904B55">
        <w:rPr>
          <w:rFonts w:ascii="Arial" w:eastAsia="標楷體" w:hAnsi="Arial" w:cs="Arial" w:hint="eastAsia"/>
          <w:b/>
          <w:iCs/>
          <w:sz w:val="32"/>
          <w:szCs w:val="32"/>
        </w:rPr>
        <w:t>報名表</w:t>
      </w:r>
    </w:p>
    <w:p w:rsidR="00EC2C01" w:rsidRPr="00904B55" w:rsidRDefault="00EC2C01" w:rsidP="00EC2C01">
      <w:pPr>
        <w:adjustRightInd w:val="0"/>
        <w:snapToGrid w:val="0"/>
        <w:spacing w:line="400" w:lineRule="exact"/>
        <w:ind w:left="480"/>
        <w:rPr>
          <w:rFonts w:ascii="標楷體" w:eastAsia="標楷體" w:hAnsi="標楷體" w:cs="Arial"/>
          <w:kern w:val="0"/>
          <w:sz w:val="22"/>
          <w:szCs w:val="22"/>
        </w:rPr>
      </w:pPr>
      <w:r w:rsidRPr="00904B55">
        <w:rPr>
          <w:rFonts w:ascii="標楷體" w:eastAsia="標楷體" w:hAnsi="Wingdings" w:hint="eastAsia"/>
          <w:sz w:val="22"/>
          <w:szCs w:val="22"/>
        </w:rPr>
        <w:sym w:font="Wingdings" w:char="F0A8"/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北部場(智財經營)：7月7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8日（週四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五）</w:t>
      </w:r>
      <w:r>
        <w:rPr>
          <w:rFonts w:ascii="標楷體" w:eastAsia="標楷體" w:hAnsi="標楷體" w:cs="Arial" w:hint="eastAsia"/>
          <w:kern w:val="0"/>
          <w:sz w:val="22"/>
          <w:szCs w:val="22"/>
        </w:rPr>
        <w:t>集思台大會議中心</w:t>
      </w:r>
    </w:p>
    <w:p w:rsidR="00EC2C01" w:rsidRPr="00904B55" w:rsidRDefault="00EC2C01" w:rsidP="00EC2C01">
      <w:pPr>
        <w:adjustRightInd w:val="0"/>
        <w:snapToGrid w:val="0"/>
        <w:spacing w:line="400" w:lineRule="exact"/>
        <w:ind w:left="480"/>
        <w:rPr>
          <w:rFonts w:ascii="標楷體" w:eastAsia="標楷體" w:hAnsi="標楷體" w:cs="Arial"/>
          <w:kern w:val="0"/>
          <w:sz w:val="22"/>
          <w:szCs w:val="22"/>
        </w:rPr>
      </w:pPr>
      <w:r w:rsidRPr="00904B55">
        <w:rPr>
          <w:rFonts w:ascii="標楷體" w:eastAsia="標楷體" w:hAnsi="Wingdings" w:hint="eastAsia"/>
          <w:sz w:val="22"/>
          <w:szCs w:val="22"/>
        </w:rPr>
        <w:sym w:font="Wingdings" w:char="F0A8"/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南部場(智財經營)：7月14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15日（週四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五）國立成功大學</w:t>
      </w:r>
      <w:r>
        <w:rPr>
          <w:rFonts w:ascii="標楷體" w:eastAsia="標楷體" w:hAnsi="標楷體" w:cs="Arial" w:hint="eastAsia"/>
          <w:kern w:val="0"/>
          <w:sz w:val="22"/>
          <w:szCs w:val="22"/>
        </w:rPr>
        <w:t>資訊工程系教室</w:t>
      </w:r>
    </w:p>
    <w:p w:rsidR="00EC2C01" w:rsidRPr="00904B55" w:rsidRDefault="00EC2C01" w:rsidP="00EC2C01">
      <w:pPr>
        <w:adjustRightInd w:val="0"/>
        <w:snapToGrid w:val="0"/>
        <w:spacing w:line="400" w:lineRule="exact"/>
        <w:ind w:left="480"/>
        <w:rPr>
          <w:rFonts w:ascii="標楷體" w:eastAsia="標楷體" w:hAnsi="標楷體" w:cs="Arial"/>
          <w:kern w:val="0"/>
          <w:sz w:val="22"/>
          <w:szCs w:val="22"/>
        </w:rPr>
      </w:pPr>
      <w:r w:rsidRPr="00904B55">
        <w:rPr>
          <w:rFonts w:ascii="標楷體" w:eastAsia="標楷體" w:hAnsi="Wingdings" w:hint="eastAsia"/>
          <w:sz w:val="22"/>
          <w:szCs w:val="22"/>
        </w:rPr>
        <w:sym w:font="Wingdings" w:char="F0A8"/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北部場(法規與合約)：8月18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19日（週四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五）</w:t>
      </w:r>
      <w:r>
        <w:rPr>
          <w:rFonts w:ascii="標楷體" w:eastAsia="標楷體" w:hAnsi="標楷體" w:cs="Arial" w:hint="eastAsia"/>
          <w:kern w:val="0"/>
          <w:sz w:val="22"/>
          <w:szCs w:val="22"/>
        </w:rPr>
        <w:t>集思台大會議中心</w:t>
      </w:r>
    </w:p>
    <w:p w:rsidR="00EC2C01" w:rsidRPr="00904B55" w:rsidRDefault="00EC2C01" w:rsidP="00EC2C01">
      <w:pPr>
        <w:adjustRightInd w:val="0"/>
        <w:snapToGrid w:val="0"/>
        <w:spacing w:line="400" w:lineRule="exact"/>
        <w:ind w:left="480"/>
        <w:rPr>
          <w:rFonts w:ascii="標楷體" w:eastAsia="標楷體" w:hAnsi="標楷體" w:cs="Arial"/>
          <w:kern w:val="0"/>
          <w:sz w:val="22"/>
          <w:szCs w:val="22"/>
        </w:rPr>
      </w:pPr>
      <w:r w:rsidRPr="00904B55">
        <w:rPr>
          <w:rFonts w:ascii="標楷體" w:eastAsia="標楷體" w:hAnsi="Wingdings" w:hint="eastAsia"/>
          <w:sz w:val="22"/>
          <w:szCs w:val="22"/>
        </w:rPr>
        <w:sym w:font="Wingdings" w:char="F0A8"/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南部場(法規與合約)：8月25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26日（週四</w:t>
      </w:r>
      <w:r w:rsidRPr="00904B55">
        <w:rPr>
          <w:rFonts w:ascii="新細明體" w:hAnsi="新細明體" w:cs="Arial" w:hint="eastAsia"/>
          <w:kern w:val="0"/>
          <w:sz w:val="22"/>
          <w:szCs w:val="22"/>
        </w:rPr>
        <w:t>~</w:t>
      </w:r>
      <w:r w:rsidRPr="00904B55">
        <w:rPr>
          <w:rFonts w:ascii="標楷體" w:eastAsia="標楷體" w:hAnsi="標楷體" w:cs="Arial" w:hint="eastAsia"/>
          <w:kern w:val="0"/>
          <w:sz w:val="22"/>
          <w:szCs w:val="22"/>
        </w:rPr>
        <w:t>五）國立成功大學</w:t>
      </w:r>
      <w:r>
        <w:rPr>
          <w:rFonts w:ascii="標楷體" w:eastAsia="標楷體" w:hAnsi="標楷體" w:cs="Arial" w:hint="eastAsia"/>
          <w:kern w:val="0"/>
          <w:sz w:val="22"/>
          <w:szCs w:val="22"/>
        </w:rPr>
        <w:t>資訊工程系教室</w:t>
      </w:r>
    </w:p>
    <w:tbl>
      <w:tblPr>
        <w:tblW w:w="9498" w:type="dxa"/>
        <w:tblInd w:w="-593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268"/>
        <w:gridCol w:w="1559"/>
        <w:gridCol w:w="142"/>
        <w:gridCol w:w="1134"/>
        <w:gridCol w:w="2835"/>
      </w:tblGrid>
      <w:tr w:rsidR="00EC2C01" w:rsidRPr="00904B55" w:rsidTr="001D4D9B">
        <w:trPr>
          <w:cantSplit/>
          <w:trHeight w:val="413"/>
        </w:trPr>
        <w:tc>
          <w:tcPr>
            <w:tcW w:w="9498" w:type="dxa"/>
            <w:gridSpan w:val="6"/>
            <w:tcBorders>
              <w:top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b/>
                <w:bCs/>
                <w:spacing w:val="360"/>
                <w:kern w:val="0"/>
              </w:rPr>
              <w:t>基本資料</w:t>
            </w:r>
          </w:p>
        </w:tc>
      </w:tr>
      <w:tr w:rsidR="00EC2C01" w:rsidRPr="00904B55" w:rsidTr="001D4D9B">
        <w:trPr>
          <w:cantSplit/>
          <w:trHeight w:val="673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spacing w:val="360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中文姓名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性　　別</w:t>
            </w:r>
          </w:p>
        </w:tc>
        <w:tc>
          <w:tcPr>
            <w:tcW w:w="4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ind w:firstLineChars="150" w:firstLine="360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cs="Arial" w:hint="eastAsia"/>
                <w:kern w:val="0"/>
              </w:rPr>
              <w:t xml:space="preserve">男     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cs="Arial" w:hint="eastAsia"/>
                <w:kern w:val="0"/>
              </w:rPr>
              <w:t>女</w:t>
            </w:r>
          </w:p>
        </w:tc>
      </w:tr>
      <w:tr w:rsidR="00EC2C01" w:rsidRPr="00904B55" w:rsidTr="001D4D9B">
        <w:trPr>
          <w:cantSplit/>
          <w:trHeight w:val="679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b/>
                <w:noProof/>
                <w:spacing w:val="-4"/>
                <w:sz w:val="28"/>
                <w:szCs w:val="28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英文姓名</w:t>
            </w: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adjustRightInd w:val="0"/>
              <w:spacing w:line="240" w:lineRule="atLeast"/>
              <w:ind w:firstLineChars="1600" w:firstLine="3840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/>
                <w:kern w:val="0"/>
              </w:rPr>
              <w:t>(</w:t>
            </w:r>
            <w:r w:rsidRPr="00904B55">
              <w:rPr>
                <w:rFonts w:ascii="標楷體" w:eastAsia="標楷體" w:hAnsi="標楷體" w:cs="Arial" w:hint="eastAsia"/>
                <w:kern w:val="0"/>
              </w:rPr>
              <w:t>與護照同</w:t>
            </w:r>
            <w:r w:rsidRPr="00904B55">
              <w:rPr>
                <w:rFonts w:ascii="標楷體" w:eastAsia="標楷體" w:hAnsi="標楷體" w:cs="Arial"/>
                <w:kern w:val="0"/>
              </w:rPr>
              <w:t>)</w:t>
            </w:r>
          </w:p>
        </w:tc>
      </w:tr>
      <w:tr w:rsidR="00EC2C01" w:rsidRPr="00904B55" w:rsidTr="001D4D9B">
        <w:trPr>
          <w:cantSplit/>
          <w:trHeight w:val="827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服務單位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所屬部門</w:t>
            </w:r>
          </w:p>
        </w:tc>
        <w:tc>
          <w:tcPr>
            <w:tcW w:w="4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EC2C01" w:rsidRPr="00904B55" w:rsidTr="001D4D9B">
        <w:trPr>
          <w:cantSplit/>
          <w:trHeight w:val="839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spacing w:val="24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職　　稱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標楷體" w:cs="Arial" w:hint="eastAsia"/>
              </w:rPr>
              <w:t>智慧財產相關經歷年資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C2C01" w:rsidRPr="00904B55" w:rsidTr="001D4D9B">
        <w:trPr>
          <w:cantSplit/>
          <w:trHeight w:val="837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spacing w:val="24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電　　話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手</w:t>
            </w:r>
            <w:r w:rsidRPr="00904B55">
              <w:rPr>
                <w:rFonts w:ascii="標楷體" w:eastAsia="標楷體" w:hAnsi="標楷體" w:cs="Arial"/>
                <w:kern w:val="0"/>
              </w:rPr>
              <w:t xml:space="preserve">    </w:t>
            </w:r>
            <w:r w:rsidRPr="00904B55">
              <w:rPr>
                <w:rFonts w:ascii="標楷體" w:eastAsia="標楷體" w:hAnsi="標楷體" w:cs="Arial" w:hint="eastAsia"/>
                <w:kern w:val="0"/>
              </w:rPr>
              <w:t>機</w:t>
            </w:r>
          </w:p>
        </w:tc>
        <w:tc>
          <w:tcPr>
            <w:tcW w:w="4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EC2C01" w:rsidRPr="00904B55" w:rsidTr="001D4D9B">
        <w:trPr>
          <w:cantSplit/>
          <w:trHeight w:val="835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  <w:kern w:val="0"/>
              </w:rPr>
              <w:t>傳　　真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eastAsia="標楷體"/>
                <w:spacing w:val="72"/>
                <w:kern w:val="0"/>
              </w:rPr>
              <w:t>E-</w:t>
            </w:r>
            <w:r w:rsidRPr="00904B55">
              <w:rPr>
                <w:rFonts w:eastAsia="標楷體"/>
                <w:spacing w:val="1"/>
                <w:kern w:val="0"/>
              </w:rPr>
              <w:t>mail</w:t>
            </w:r>
          </w:p>
        </w:tc>
        <w:tc>
          <w:tcPr>
            <w:tcW w:w="41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EC2C01" w:rsidRPr="00904B55" w:rsidTr="001D4D9B">
        <w:trPr>
          <w:cantSplit/>
          <w:trHeight w:val="741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</w:rPr>
              <w:t>聯絡地址</w:t>
            </w: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EC2C01" w:rsidRPr="00904B55" w:rsidTr="001D4D9B">
        <w:trPr>
          <w:cantSplit/>
          <w:trHeight w:val="454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904B55">
              <w:rPr>
                <w:rFonts w:ascii="標楷體" w:eastAsia="標楷體" w:hAnsi="標楷體" w:cs="Arial" w:hint="eastAsia"/>
              </w:rPr>
              <w:t>最高學歷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專科</w:t>
            </w:r>
            <w:r w:rsidRPr="00904B55">
              <w:rPr>
                <w:rFonts w:ascii="標楷體" w:eastAsia="標楷體" w:hAnsi="標楷體"/>
              </w:rPr>
              <w:t xml:space="preserve">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學士</w:t>
            </w:r>
            <w:r w:rsidRPr="00904B55">
              <w:rPr>
                <w:rFonts w:ascii="標楷體" w:eastAsia="標楷體" w:hAnsi="標楷體"/>
              </w:rPr>
              <w:t xml:space="preserve"> </w:t>
            </w:r>
          </w:p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碩士</w:t>
            </w:r>
            <w:r w:rsidRPr="00904B55">
              <w:rPr>
                <w:rFonts w:ascii="標楷體" w:eastAsia="標楷體" w:hAnsi="標楷體"/>
              </w:rPr>
              <w:t xml:space="preserve">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博士</w:t>
            </w:r>
            <w:r w:rsidRPr="00904B55">
              <w:rPr>
                <w:rFonts w:ascii="標楷體" w:eastAsia="標楷體" w:hAnsi="標楷體"/>
              </w:rPr>
              <w:t xml:space="preserve"> </w:t>
            </w:r>
          </w:p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其它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  <w:noProof/>
                <w:spacing w:val="-4"/>
              </w:rPr>
            </w:pPr>
            <w:r w:rsidRPr="00904B55">
              <w:rPr>
                <w:rFonts w:ascii="標楷體" w:eastAsia="標楷體" w:hAnsi="標楷體" w:cs="Arial" w:hint="eastAsia"/>
                <w:noProof/>
                <w:spacing w:val="-4"/>
              </w:rPr>
              <w:t>個人背景</w:t>
            </w:r>
          </w:p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標楷體" w:cs="Arial" w:hint="eastAsia"/>
                <w:noProof/>
                <w:spacing w:val="-4"/>
              </w:rPr>
              <w:t>（可複選）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專利</w:t>
            </w:r>
            <w:r w:rsidRPr="00904B55">
              <w:rPr>
                <w:rFonts w:ascii="標楷體" w:eastAsia="標楷體" w:hAnsi="標楷體"/>
              </w:rPr>
              <w:t xml:space="preserve">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商標</w:t>
            </w:r>
            <w:r w:rsidRPr="00904B55">
              <w:rPr>
                <w:rFonts w:ascii="標楷體" w:eastAsia="標楷體" w:hAnsi="標楷體"/>
              </w:rPr>
              <w:t xml:space="preserve">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著作權</w:t>
            </w:r>
          </w:p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法律</w:t>
            </w:r>
            <w:r w:rsidRPr="00904B55">
              <w:rPr>
                <w:rFonts w:ascii="標楷體" w:eastAsia="標楷體" w:hAnsi="標楷體"/>
              </w:rPr>
              <w:t xml:space="preserve">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管理</w:t>
            </w:r>
            <w:r w:rsidRPr="00904B55">
              <w:rPr>
                <w:rFonts w:ascii="標楷體" w:eastAsia="標楷體" w:hAnsi="標楷體"/>
              </w:rPr>
              <w:t xml:space="preserve"> 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財金</w:t>
            </w: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hint="eastAsia"/>
              </w:rPr>
              <w:t>其他</w:t>
            </w:r>
          </w:p>
        </w:tc>
      </w:tr>
      <w:tr w:rsidR="00EC2C01" w:rsidRPr="00904B55" w:rsidTr="001D4D9B">
        <w:trPr>
          <w:cantSplit/>
          <w:trHeight w:val="461"/>
        </w:trPr>
        <w:tc>
          <w:tcPr>
            <w:tcW w:w="15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標楷體" w:cs="Arial" w:hint="eastAsia"/>
              </w:rPr>
              <w:t>畢業學校</w:t>
            </w:r>
            <w:r w:rsidRPr="00904B55">
              <w:rPr>
                <w:rFonts w:ascii="標楷體" w:eastAsia="標楷體" w:hAnsi="標楷體" w:cs="Arial"/>
              </w:rPr>
              <w:t>/</w:t>
            </w:r>
          </w:p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標楷體" w:cs="Arial" w:hint="eastAsia"/>
              </w:rPr>
              <w:t>系所</w:t>
            </w:r>
          </w:p>
        </w:tc>
        <w:tc>
          <w:tcPr>
            <w:tcW w:w="793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ind w:leftChars="1" w:left="91" w:hangingChars="37" w:hanging="89"/>
              <w:rPr>
                <w:rFonts w:ascii="標楷體" w:eastAsia="標楷體" w:hAnsi="標楷體" w:cs="Arial"/>
                <w:u w:val="single"/>
              </w:rPr>
            </w:pPr>
          </w:p>
        </w:tc>
      </w:tr>
      <w:tr w:rsidR="00EC2C01" w:rsidRPr="00904B55" w:rsidTr="001D4D9B">
        <w:trPr>
          <w:cantSplit/>
          <w:trHeight w:val="990"/>
        </w:trPr>
        <w:tc>
          <w:tcPr>
            <w:tcW w:w="1560" w:type="dxa"/>
            <w:tcBorders>
              <w:top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jc w:val="center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標楷體" w:cs="Arial" w:hint="eastAsia"/>
              </w:rPr>
              <w:t>用</w:t>
            </w:r>
            <w:r w:rsidRPr="00904B55">
              <w:rPr>
                <w:rFonts w:ascii="標楷體" w:eastAsia="標楷體" w:hAnsi="標楷體" w:cs="Arial" w:hint="eastAsia"/>
                <w:kern w:val="0"/>
              </w:rPr>
              <w:t xml:space="preserve">　　</w:t>
            </w:r>
            <w:r w:rsidRPr="00904B55">
              <w:rPr>
                <w:rFonts w:ascii="標楷體" w:eastAsia="標楷體" w:hAnsi="標楷體" w:cs="Arial" w:hint="eastAsia"/>
              </w:rPr>
              <w:t>餐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ind w:left="221" w:hangingChars="92" w:hanging="221"/>
              <w:jc w:val="both"/>
              <w:rPr>
                <w:rFonts w:ascii="標楷體" w:eastAsia="標楷體" w:hAnsi="標楷體" w:cs="Arial"/>
                <w:spacing w:val="40"/>
                <w:kern w:val="0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proofErr w:type="gramStart"/>
            <w:r w:rsidRPr="00904B55">
              <w:rPr>
                <w:rFonts w:ascii="標楷體" w:eastAsia="標楷體" w:hAnsi="標楷體" w:cs="Arial" w:hint="eastAsia"/>
                <w:spacing w:val="40"/>
                <w:kern w:val="0"/>
              </w:rPr>
              <w:t>葷</w:t>
            </w:r>
            <w:proofErr w:type="gramEnd"/>
          </w:p>
          <w:p w:rsidR="00EC2C01" w:rsidRPr="00904B55" w:rsidRDefault="00EC2C01" w:rsidP="009D5573">
            <w:pPr>
              <w:spacing w:line="440" w:lineRule="exact"/>
              <w:ind w:left="221" w:hangingChars="92" w:hanging="221"/>
              <w:jc w:val="both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cs="Arial" w:hint="eastAsia"/>
                <w:spacing w:val="40"/>
                <w:kern w:val="0"/>
              </w:rPr>
              <w:t>素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EC2C01" w:rsidRPr="00904B55" w:rsidRDefault="00EC2C01" w:rsidP="009D5573">
            <w:pPr>
              <w:spacing w:line="440" w:lineRule="exact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標楷體" w:cs="Arial" w:hint="eastAsia"/>
              </w:rPr>
              <w:t>曾為</w:t>
            </w:r>
            <w:r w:rsidRPr="00904B55">
              <w:rPr>
                <w:rFonts w:ascii="Arial" w:eastAsia="標楷體" w:hAnsi="Arial" w:cs="Arial"/>
              </w:rPr>
              <w:t>TIPA</w:t>
            </w:r>
            <w:r w:rsidRPr="00904B55">
              <w:rPr>
                <w:rFonts w:ascii="標楷體" w:eastAsia="標楷體" w:hAnsi="標楷體" w:cs="Arial" w:hint="eastAsia"/>
              </w:rPr>
              <w:t>學員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EC2C01" w:rsidRPr="00904B55" w:rsidRDefault="00EC2C01" w:rsidP="009D5573">
            <w:pPr>
              <w:spacing w:line="400" w:lineRule="exact"/>
              <w:rPr>
                <w:rFonts w:ascii="標楷體" w:eastAsia="標楷體" w:hAnsi="標楷體" w:cs="Arial"/>
                <w:spacing w:val="40"/>
                <w:kern w:val="0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cs="Arial" w:hint="eastAsia"/>
                <w:spacing w:val="40"/>
                <w:kern w:val="0"/>
              </w:rPr>
              <w:t>是，</w:t>
            </w:r>
          </w:p>
          <w:p w:rsidR="00EC2C01" w:rsidRPr="00904B55" w:rsidRDefault="00EC2C01" w:rsidP="009D5573">
            <w:pPr>
              <w:spacing w:line="400" w:lineRule="exact"/>
              <w:rPr>
                <w:rFonts w:ascii="標楷體" w:eastAsia="標楷體" w:hAnsi="標楷體" w:cs="Arial"/>
                <w:spacing w:val="40"/>
                <w:kern w:val="0"/>
                <w:u w:val="single"/>
              </w:rPr>
            </w:pPr>
            <w:proofErr w:type="gramStart"/>
            <w:r w:rsidRPr="00904B55">
              <w:rPr>
                <w:rFonts w:ascii="標楷體" w:eastAsia="標楷體" w:hAnsi="標楷體" w:cs="Arial" w:hint="eastAsia"/>
                <w:spacing w:val="40"/>
                <w:kern w:val="0"/>
              </w:rPr>
              <w:t>參訓班別</w:t>
            </w:r>
            <w:proofErr w:type="gramEnd"/>
            <w:r w:rsidRPr="00904B55">
              <w:rPr>
                <w:rFonts w:ascii="標楷體" w:eastAsia="標楷體" w:hAnsi="標楷體" w:cs="Arial" w:hint="eastAsia"/>
                <w:spacing w:val="40"/>
                <w:kern w:val="0"/>
              </w:rPr>
              <w:t>：</w:t>
            </w:r>
            <w:r w:rsidRPr="00904B55">
              <w:rPr>
                <w:rFonts w:ascii="標楷體" w:eastAsia="標楷體" w:hAnsi="標楷體" w:cs="Arial"/>
                <w:spacing w:val="40"/>
                <w:kern w:val="0"/>
                <w:u w:val="single"/>
              </w:rPr>
              <w:t xml:space="preserve">          </w:t>
            </w:r>
            <w:r w:rsidRPr="00904B55">
              <w:rPr>
                <w:rFonts w:ascii="標楷體" w:eastAsia="標楷體" w:hAnsi="標楷體" w:cs="Arial"/>
                <w:spacing w:val="40"/>
                <w:kern w:val="0"/>
              </w:rPr>
              <w:t xml:space="preserve"> </w:t>
            </w:r>
          </w:p>
          <w:p w:rsidR="00EC2C01" w:rsidRPr="00904B55" w:rsidRDefault="00EC2C01" w:rsidP="009D5573">
            <w:pPr>
              <w:spacing w:line="400" w:lineRule="exact"/>
              <w:rPr>
                <w:rFonts w:ascii="標楷體" w:eastAsia="標楷體" w:hAnsi="標楷體" w:cs="Arial"/>
              </w:rPr>
            </w:pPr>
            <w:r w:rsidRPr="00904B55">
              <w:rPr>
                <w:rFonts w:ascii="標楷體" w:eastAsia="標楷體" w:hAnsi="Wingdings" w:hint="eastAsia"/>
              </w:rPr>
              <w:sym w:font="Wingdings" w:char="F0A8"/>
            </w:r>
            <w:r w:rsidRPr="00904B55">
              <w:rPr>
                <w:rFonts w:ascii="標楷體" w:eastAsia="標楷體" w:hAnsi="標楷體" w:cs="Arial" w:hint="eastAsia"/>
                <w:spacing w:val="40"/>
                <w:kern w:val="0"/>
              </w:rPr>
              <w:t>否</w:t>
            </w:r>
          </w:p>
        </w:tc>
        <w:bookmarkStart w:id="0" w:name="_GoBack"/>
        <w:bookmarkEnd w:id="0"/>
      </w:tr>
    </w:tbl>
    <w:p w:rsidR="00EC2C01" w:rsidRPr="00904B55" w:rsidRDefault="00EC2C01" w:rsidP="00EC2C01">
      <w:pPr>
        <w:spacing w:line="500" w:lineRule="exact"/>
        <w:jc w:val="both"/>
        <w:rPr>
          <w:rFonts w:ascii="Arial" w:eastAsia="標楷體" w:hAnsi="Arial" w:cs="Arial"/>
          <w:sz w:val="32"/>
          <w:szCs w:val="32"/>
        </w:rPr>
      </w:pPr>
      <w:r>
        <w:rPr>
          <w:rFonts w:ascii="Arial" w:eastAsia="標楷體" w:hAnsi="Arial" w:cs="Arial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5E634D" wp14:editId="47145E2F">
                <wp:simplePos x="0" y="0"/>
                <wp:positionH relativeFrom="column">
                  <wp:posOffset>-678815</wp:posOffset>
                </wp:positionH>
                <wp:positionV relativeFrom="paragraph">
                  <wp:posOffset>124460</wp:posOffset>
                </wp:positionV>
                <wp:extent cx="6667500" cy="1746885"/>
                <wp:effectExtent l="0" t="0" r="19050" b="2476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174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C01" w:rsidRPr="008330CB" w:rsidRDefault="00EC2C01" w:rsidP="00EC2C01">
                            <w:pPr>
                              <w:spacing w:line="220" w:lineRule="exact"/>
                              <w:jc w:val="center"/>
                              <w:rPr>
                                <w:rFonts w:ascii="新細明體" w:hAnsi="新細明體"/>
                                <w:b/>
                                <w:w w:val="150"/>
                                <w:sz w:val="22"/>
                                <w:szCs w:val="22"/>
                              </w:rPr>
                            </w:pPr>
                            <w:r w:rsidRPr="008330CB">
                              <w:rPr>
                                <w:rFonts w:eastAsia="標楷體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履行個資法第</w:t>
                            </w:r>
                            <w:r w:rsidRPr="008330CB">
                              <w:rPr>
                                <w:rFonts w:eastAsia="標楷體"/>
                                <w:b/>
                                <w:color w:val="000000"/>
                                <w:sz w:val="22"/>
                                <w:szCs w:val="22"/>
                              </w:rPr>
                              <w:t>8</w:t>
                            </w:r>
                            <w:r w:rsidRPr="008330CB">
                              <w:rPr>
                                <w:rFonts w:eastAsia="標楷體"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條告知義務聲明：</w:t>
                            </w:r>
                          </w:p>
                          <w:p w:rsidR="00EC2C01" w:rsidRPr="008330CB" w:rsidRDefault="00EC2C01" w:rsidP="00EC2C01">
                            <w:pPr>
                              <w:autoSpaceDE w:val="0"/>
                              <w:autoSpaceDN w:val="0"/>
                              <w:adjustRightInd w:val="0"/>
                              <w:spacing w:line="220" w:lineRule="exact"/>
                              <w:outlineLvl w:val="0"/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教育部、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經濟部智慧財產局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以下簡稱智慧局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及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智慧財產培訓學院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以下簡稱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TIPA)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執行</w:t>
                            </w:r>
                            <w:r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年大專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校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院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研發機構人員專班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以下簡稱本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專班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業務，依個人資料保護法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以下簡稱個資法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第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8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條之規定，告知台端下列事項，請台端於報名本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專班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前詳閱：</w:t>
                            </w:r>
                          </w:p>
                          <w:p w:rsidR="00EC2C01" w:rsidRPr="008330CB" w:rsidRDefault="00EC2C01" w:rsidP="00EC2C01">
                            <w:pPr>
                              <w:numPr>
                                <w:ilvl w:val="0"/>
                                <w:numId w:val="1"/>
                              </w:numPr>
                              <w:spacing w:line="220" w:lineRule="exact"/>
                              <w:rPr>
                                <w:rFonts w:eastAsia="標楷體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教育部、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智慧局及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取得台端資料，目的在進行本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專班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相關作業，其蒐集、處理及使用台端的資料受到個資法及相關法令之規範。本次蒐集與使用台端的資料，利用方式為分析資料、成效追蹤等，利用期間為永久，利用之地區、範圍與對象為智慧局及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:rsidR="00EC2C01" w:rsidRPr="008330CB" w:rsidRDefault="00EC2C01" w:rsidP="00EC2C01">
                            <w:pPr>
                              <w:numPr>
                                <w:ilvl w:val="0"/>
                                <w:numId w:val="1"/>
                              </w:numPr>
                              <w:spacing w:line="220" w:lineRule="exact"/>
                              <w:rPr>
                                <w:rFonts w:eastAsia="標楷體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就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教育部、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智慧局及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蒐集之台端資料，台端依個資法第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3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條規定得向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請求查詢閱覽、製給複製本、補充或更正、停止蒐集處理或利用，必要時亦可請求刪除，</w:t>
                            </w:r>
                            <w:proofErr w:type="gramStart"/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惟屬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教育部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、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智慧局及</w:t>
                            </w:r>
                            <w:r w:rsidRPr="008330CB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</w:t>
                            </w:r>
                            <w:r w:rsidRPr="008330CB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依法執行職務所必須保留者，得不依台端請求為之。</w:t>
                            </w:r>
                          </w:p>
                          <w:p w:rsidR="00EC2C01" w:rsidRPr="008330CB" w:rsidRDefault="00EC2C01" w:rsidP="00EC2C01">
                            <w:pPr>
                              <w:numPr>
                                <w:ilvl w:val="0"/>
                                <w:numId w:val="1"/>
                              </w:numPr>
                              <w:spacing w:line="220" w:lineRule="exact"/>
                              <w:rPr>
                                <w:rFonts w:eastAsia="標楷體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77E13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台端可自由選擇是否提供相關個人資料，惟台端若拒絕提供相關個人資料，教育部、智慧局及</w:t>
                            </w:r>
                            <w:r w:rsidRPr="00877E13">
                              <w:rPr>
                                <w:rFonts w:eastAsia="標楷體"/>
                                <w:color w:val="000000"/>
                                <w:sz w:val="22"/>
                                <w:szCs w:val="22"/>
                              </w:rPr>
                              <w:t>TIPA</w:t>
                            </w:r>
                            <w:r w:rsidRPr="00877E13">
                              <w:rPr>
                                <w:rFonts w:eastAsia="標楷體" w:hint="eastAsia"/>
                                <w:color w:val="000000"/>
                                <w:sz w:val="22"/>
                                <w:szCs w:val="22"/>
                              </w:rPr>
                              <w:t>將無法受理台端報名本專班。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53.45pt;margin-top:9.8pt;width:525pt;height:13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">
                <v:textbox>
                  <w:txbxContent>
                    <w:p w:rsidR="00EC2C01" w:rsidRPr="008330CB" w:rsidRDefault="00EC2C01" w:rsidP="00EC2C01">
                      <w:pPr>
                        <w:spacing w:line="220" w:lineRule="exact"/>
                        <w:jc w:val="center"/>
                        <w:rPr>
                          <w:rFonts w:ascii="新細明體" w:hAnsi="新細明體"/>
                          <w:b/>
                          <w:w w:val="150"/>
                          <w:sz w:val="22"/>
                          <w:szCs w:val="22"/>
                        </w:rPr>
                      </w:pPr>
                      <w:r w:rsidRPr="008330CB">
                        <w:rPr>
                          <w:rFonts w:eastAsia="標楷體" w:hint="eastAsia"/>
                          <w:b/>
                          <w:color w:val="000000"/>
                          <w:sz w:val="22"/>
                          <w:szCs w:val="22"/>
                        </w:rPr>
                        <w:t>履行個資法第</w:t>
                      </w:r>
                      <w:r w:rsidRPr="008330CB">
                        <w:rPr>
                          <w:rFonts w:eastAsia="標楷體"/>
                          <w:b/>
                          <w:color w:val="000000"/>
                          <w:sz w:val="22"/>
                          <w:szCs w:val="22"/>
                        </w:rPr>
                        <w:t>8</w:t>
                      </w:r>
                      <w:r w:rsidRPr="008330CB">
                        <w:rPr>
                          <w:rFonts w:eastAsia="標楷體" w:hint="eastAsia"/>
                          <w:b/>
                          <w:color w:val="000000"/>
                          <w:sz w:val="22"/>
                          <w:szCs w:val="22"/>
                        </w:rPr>
                        <w:t>條告知義務聲明：</w:t>
                      </w:r>
                    </w:p>
                    <w:p w:rsidR="00EC2C01" w:rsidRPr="008330CB" w:rsidRDefault="00EC2C01" w:rsidP="00EC2C01">
                      <w:pPr>
                        <w:autoSpaceDE w:val="0"/>
                        <w:autoSpaceDN w:val="0"/>
                        <w:adjustRightInd w:val="0"/>
                        <w:spacing w:line="220" w:lineRule="exact"/>
                        <w:outlineLvl w:val="0"/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教育部、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經濟部智慧財產局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以下簡稱智慧局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)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及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智慧財產培訓學院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以下簡稱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TIPA)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執行</w:t>
                      </w:r>
                      <w:r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10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5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年大專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校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院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研發機構人員專班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以下簡稱本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專班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)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業務，依個人資料保護法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以下簡稱個資法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)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第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8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條之規定，告知台端下列事項，請台端於報名本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專班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前詳閱：</w:t>
                      </w:r>
                    </w:p>
                    <w:p w:rsidR="00EC2C01" w:rsidRPr="008330CB" w:rsidRDefault="00EC2C01" w:rsidP="00EC2C01">
                      <w:pPr>
                        <w:numPr>
                          <w:ilvl w:val="0"/>
                          <w:numId w:val="1"/>
                        </w:numPr>
                        <w:spacing w:line="220" w:lineRule="exact"/>
                        <w:rPr>
                          <w:rFonts w:eastAsia="標楷體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教育部、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智慧局及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取得台端資料，目的在進行本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專班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相關作業，其蒐集、處理及使用台端的資料受到個資法及相關法令之規範。本次蒐集與使用台端的資料，利用方式為分析資料、成效追蹤等，利用期間為永久，利用之地區、範圍與對象為智慧局及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。</w:t>
                      </w:r>
                    </w:p>
                    <w:p w:rsidR="00EC2C01" w:rsidRPr="008330CB" w:rsidRDefault="00EC2C01" w:rsidP="00EC2C01">
                      <w:pPr>
                        <w:numPr>
                          <w:ilvl w:val="0"/>
                          <w:numId w:val="1"/>
                        </w:numPr>
                        <w:spacing w:line="220" w:lineRule="exact"/>
                        <w:rPr>
                          <w:rFonts w:eastAsia="標楷體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就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教育部、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智慧局及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蒐集之台端資料，台端依個資法第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3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條規定得向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請求查詢閱覽、製給複製本、補充或更正、停止蒐集處理或利用，必要時亦可請求刪除，</w:t>
                      </w:r>
                      <w:proofErr w:type="gramStart"/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惟屬</w:t>
                      </w:r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教育部</w:t>
                      </w:r>
                      <w:proofErr w:type="gramEnd"/>
                      <w:r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、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智慧局及</w:t>
                      </w:r>
                      <w:r w:rsidRPr="008330CB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</w:t>
                      </w:r>
                      <w:r w:rsidRPr="008330CB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依法執行職務所必須保留者，得不依台端請求為之。</w:t>
                      </w:r>
                    </w:p>
                    <w:p w:rsidR="00EC2C01" w:rsidRPr="008330CB" w:rsidRDefault="00EC2C01" w:rsidP="00EC2C01">
                      <w:pPr>
                        <w:numPr>
                          <w:ilvl w:val="0"/>
                          <w:numId w:val="1"/>
                        </w:numPr>
                        <w:spacing w:line="220" w:lineRule="exact"/>
                        <w:rPr>
                          <w:rFonts w:eastAsia="標楷體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877E13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台端可自由選擇是否提供相關個人資料，惟台端若拒絕提供相關個人資料，教育部、智慧局及</w:t>
                      </w:r>
                      <w:r w:rsidRPr="00877E13">
                        <w:rPr>
                          <w:rFonts w:eastAsia="標楷體"/>
                          <w:color w:val="000000"/>
                          <w:sz w:val="22"/>
                          <w:szCs w:val="22"/>
                        </w:rPr>
                        <w:t>TIPA</w:t>
                      </w:r>
                      <w:r w:rsidRPr="00877E13">
                        <w:rPr>
                          <w:rFonts w:eastAsia="標楷體" w:hint="eastAsia"/>
                          <w:color w:val="000000"/>
                          <w:sz w:val="22"/>
                          <w:szCs w:val="22"/>
                        </w:rPr>
                        <w:t>將無法受理台端報名本專班。</w:t>
                      </w:r>
                    </w:p>
                  </w:txbxContent>
                </v:textbox>
              </v:shape>
            </w:pict>
          </mc:Fallback>
        </mc:AlternateContent>
      </w:r>
    </w:p>
    <w:p w:rsidR="00D86A5F" w:rsidRDefault="00D86A5F"/>
    <w:sectPr w:rsidR="00D86A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16C45"/>
    <w:multiLevelType w:val="hybridMultilevel"/>
    <w:tmpl w:val="BBF68042"/>
    <w:lvl w:ilvl="0" w:tplc="15800D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C01"/>
    <w:rsid w:val="001D4D9B"/>
    <w:rsid w:val="00D86A5F"/>
    <w:rsid w:val="00EC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0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0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2016-05-03T12:40:00Z</dcterms:created>
  <dcterms:modified xsi:type="dcterms:W3CDTF">2016-05-03T12:40:00Z</dcterms:modified>
</cp:coreProperties>
</file>