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D6" w:rsidRDefault="00DE15D6" w:rsidP="00DE15D6">
      <w:pPr>
        <w:pStyle w:val="a4"/>
        <w:widowControl/>
        <w:ind w:leftChars="0"/>
        <w:jc w:val="both"/>
      </w:pPr>
      <w:bookmarkStart w:id="0" w:name="_GoBack"/>
      <w:bookmarkEnd w:id="0"/>
    </w:p>
    <w:p w:rsidR="00DE15D6" w:rsidRPr="00A50E84" w:rsidRDefault="00DE15D6" w:rsidP="00DE15D6">
      <w:pPr>
        <w:rPr>
          <w:bdr w:val="single" w:sz="4" w:space="0" w:color="auto"/>
        </w:rPr>
      </w:pPr>
      <w:r w:rsidRPr="00A50E84">
        <w:rPr>
          <w:rFonts w:hint="eastAsia"/>
          <w:bdr w:val="single" w:sz="4" w:space="0" w:color="auto"/>
        </w:rPr>
        <w:t>附件</w:t>
      </w:r>
      <w:r>
        <w:rPr>
          <w:rFonts w:hint="eastAsia"/>
          <w:bdr w:val="single" w:sz="4" w:space="0" w:color="auto"/>
        </w:rPr>
        <w:t>1</w:t>
      </w:r>
    </w:p>
    <w:p w:rsidR="00DE15D6" w:rsidRDefault="00DE15D6" w:rsidP="00DE15D6">
      <w:r>
        <w:rPr>
          <w:rFonts w:hint="eastAsia"/>
        </w:rPr>
        <w:t>【會議資訊】</w:t>
      </w:r>
      <w:r>
        <w:rPr>
          <w:rFonts w:hint="eastAsia"/>
        </w:rPr>
        <w:t>10/5-10/6</w:t>
      </w:r>
      <w:r>
        <w:rPr>
          <w:rFonts w:hint="eastAsia"/>
        </w:rPr>
        <w:t>第二屆國際心理健康聯合倡議高峰會（開放報名）</w:t>
      </w:r>
    </w:p>
    <w:p w:rsidR="00DE15D6" w:rsidRDefault="00DE15D6" w:rsidP="00DE15D6"/>
    <w:p w:rsidR="00DE15D6" w:rsidRDefault="00DE15D6" w:rsidP="00DE15D6">
      <w:r>
        <w:rPr>
          <w:rFonts w:hint="eastAsia"/>
        </w:rPr>
        <w:t>第二屆國際心理健康聯合倡議高峰會</w:t>
      </w:r>
    </w:p>
    <w:p w:rsidR="00DE15D6" w:rsidRPr="00E12BC6" w:rsidRDefault="00DE15D6" w:rsidP="00DE15D6"/>
    <w:p w:rsidR="00DE15D6" w:rsidRDefault="00DE15D6" w:rsidP="00DE15D6">
      <w:r>
        <w:rPr>
          <w:rFonts w:hint="eastAsia"/>
        </w:rPr>
        <w:t>「國際心理健康聯合倡議高峰會」是由國際心理健康倡議聯盟</w:t>
      </w:r>
      <w:r>
        <w:rPr>
          <w:rFonts w:hint="eastAsia"/>
        </w:rPr>
        <w:t>(The Global Alliance for Mental Health Advocates, GAMHA)</w:t>
      </w:r>
      <w:r>
        <w:rPr>
          <w:rFonts w:hint="eastAsia"/>
        </w:rPr>
        <w:t>所舉辦的高峰會議，期望藉由這個以亞洲國家為主要成員的聯盟代表，透過高峰會的平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交流與分享各國的心理健康政策與方案，促進國家與民間組織的溝通，進而增進全球心理健康的發展，增進民眾的生活品質。</w:t>
      </w:r>
      <w:r w:rsidRPr="000C06FA">
        <w:rPr>
          <w:rFonts w:hint="eastAsia"/>
        </w:rPr>
        <w:t>本次高峰會將有</w:t>
      </w:r>
      <w:r w:rsidRPr="000C06FA">
        <w:rPr>
          <w:rFonts w:hint="eastAsia"/>
        </w:rPr>
        <w:t>36</w:t>
      </w:r>
      <w:r w:rsidRPr="000C06FA">
        <w:rPr>
          <w:rFonts w:hint="eastAsia"/>
        </w:rPr>
        <w:t>位國內講者及</w:t>
      </w:r>
      <w:r w:rsidRPr="000C06FA">
        <w:rPr>
          <w:rFonts w:hint="eastAsia"/>
        </w:rPr>
        <w:t>25</w:t>
      </w:r>
      <w:r w:rsidRPr="000C06FA">
        <w:rPr>
          <w:rFonts w:hint="eastAsia"/>
        </w:rPr>
        <w:t>位來自</w:t>
      </w:r>
      <w:r w:rsidRPr="000C06FA">
        <w:rPr>
          <w:rFonts w:hint="eastAsia"/>
        </w:rPr>
        <w:t>16</w:t>
      </w:r>
      <w:r w:rsidRPr="000C06FA">
        <w:rPr>
          <w:rFonts w:hint="eastAsia"/>
        </w:rPr>
        <w:t>個國家的海外貴賓與講者，在高峰會分享心理健康政策、最佳實踐方案、以及康復之旅的挑戰</w:t>
      </w:r>
      <w:r>
        <w:rPr>
          <w:rFonts w:hint="eastAsia"/>
        </w:rPr>
        <w:t>．</w:t>
      </w:r>
    </w:p>
    <w:p w:rsidR="00DE15D6" w:rsidRPr="000C06FA" w:rsidRDefault="00DE15D6" w:rsidP="00DE15D6"/>
    <w:p w:rsidR="00DE15D6" w:rsidRDefault="00DE15D6" w:rsidP="00DE15D6">
      <w:r>
        <w:rPr>
          <w:rFonts w:hint="eastAsia"/>
        </w:rPr>
        <w:t>大會首頁</w:t>
      </w:r>
    </w:p>
    <w:p w:rsidR="00DE15D6" w:rsidRDefault="004A1C22" w:rsidP="00DE15D6">
      <w:hyperlink r:id="rId4" w:history="1">
        <w:r w:rsidR="00DE15D6" w:rsidRPr="00BA713C">
          <w:rPr>
            <w:rStyle w:val="a3"/>
          </w:rPr>
          <w:t>http://bit.ly/2xke2n6</w:t>
        </w:r>
      </w:hyperlink>
    </w:p>
    <w:p w:rsidR="00DE15D6" w:rsidRDefault="00DE15D6" w:rsidP="00DE15D6">
      <w:r>
        <w:rPr>
          <w:rFonts w:hint="eastAsia"/>
        </w:rPr>
        <w:t>大會註冊</w:t>
      </w:r>
    </w:p>
    <w:p w:rsidR="00DE15D6" w:rsidRDefault="004A1C22" w:rsidP="00DE15D6">
      <w:hyperlink r:id="rId5" w:history="1">
        <w:r w:rsidR="00DE15D6" w:rsidRPr="00BA713C">
          <w:rPr>
            <w:rStyle w:val="a3"/>
          </w:rPr>
          <w:t>https://bit.ly/2VmOjUK</w:t>
        </w:r>
      </w:hyperlink>
    </w:p>
    <w:p w:rsidR="00DE15D6" w:rsidRDefault="00DE15D6" w:rsidP="00DE15D6">
      <w:r>
        <w:rPr>
          <w:rFonts w:hint="eastAsia"/>
        </w:rPr>
        <w:t>（註冊早鳥優惠即日起到</w:t>
      </w:r>
      <w:r>
        <w:t>8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日）</w:t>
      </w:r>
    </w:p>
    <w:p w:rsidR="00DE15D6" w:rsidRDefault="00DE15D6" w:rsidP="00DE15D6"/>
    <w:p w:rsidR="00DE15D6" w:rsidRDefault="00DE15D6" w:rsidP="00DE15D6">
      <w:r>
        <w:rPr>
          <w:rFonts w:hint="eastAsia"/>
        </w:rPr>
        <w:t>會議日期：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 xml:space="preserve"> 10</w:t>
      </w:r>
      <w:r>
        <w:rPr>
          <w:rFonts w:hint="eastAsia"/>
        </w:rPr>
        <w:t>月</w:t>
      </w:r>
      <w:r>
        <w:rPr>
          <w:rFonts w:hint="eastAsia"/>
        </w:rPr>
        <w:t xml:space="preserve"> 5-6</w:t>
      </w:r>
      <w:r>
        <w:rPr>
          <w:rFonts w:hint="eastAsia"/>
        </w:rPr>
        <w:t>日</w:t>
      </w:r>
    </w:p>
    <w:p w:rsidR="00DE15D6" w:rsidRDefault="00DE15D6" w:rsidP="00DE15D6">
      <w:r>
        <w:rPr>
          <w:rFonts w:hint="eastAsia"/>
        </w:rPr>
        <w:t>會議地點：地點</w:t>
      </w:r>
      <w:r>
        <w:rPr>
          <w:rFonts w:hint="eastAsia"/>
        </w:rPr>
        <w:t xml:space="preserve">: </w:t>
      </w:r>
      <w:r>
        <w:rPr>
          <w:rFonts w:hint="eastAsia"/>
        </w:rPr>
        <w:t>臺灣大學公共衛生學院大樓</w:t>
      </w:r>
      <w:r>
        <w:rPr>
          <w:rFonts w:hint="eastAsia"/>
        </w:rPr>
        <w:t xml:space="preserve"> 101</w:t>
      </w:r>
      <w:r>
        <w:rPr>
          <w:rFonts w:hint="eastAsia"/>
        </w:rPr>
        <w:t>講堂</w:t>
      </w:r>
      <w:r>
        <w:rPr>
          <w:rFonts w:hint="eastAsia"/>
        </w:rPr>
        <w:t xml:space="preserve"> </w:t>
      </w:r>
    </w:p>
    <w:p w:rsidR="00DE15D6" w:rsidRDefault="00DE15D6" w:rsidP="00DE15D6">
      <w:r>
        <w:rPr>
          <w:rFonts w:hint="eastAsia"/>
        </w:rPr>
        <w:t>大會主題：「心理健康促進：國家優先議題」</w:t>
      </w:r>
    </w:p>
    <w:p w:rsidR="00DE15D6" w:rsidRDefault="00DE15D6" w:rsidP="00DE15D6">
      <w:r>
        <w:rPr>
          <w:rFonts w:hint="eastAsia"/>
        </w:rPr>
        <w:t>子議題</w:t>
      </w:r>
    </w:p>
    <w:p w:rsidR="00DE15D6" w:rsidRDefault="00DE15D6" w:rsidP="00DE15D6">
      <w:r>
        <w:rPr>
          <w:rFonts w:hint="eastAsia"/>
        </w:rPr>
        <w:t>1.</w:t>
      </w:r>
      <w:r>
        <w:rPr>
          <w:rFonts w:hint="eastAsia"/>
        </w:rPr>
        <w:t>兒童與青少年心理健康促進：消除歧視／韌性養成／預防藥物或網路成癮等</w:t>
      </w:r>
    </w:p>
    <w:p w:rsidR="00DE15D6" w:rsidRDefault="00DE15D6" w:rsidP="00DE15D6">
      <w:r>
        <w:rPr>
          <w:rFonts w:hint="eastAsia"/>
        </w:rPr>
        <w:t>2.</w:t>
      </w:r>
      <w:r>
        <w:rPr>
          <w:rFonts w:hint="eastAsia"/>
        </w:rPr>
        <w:t>老人心理健康促進</w:t>
      </w:r>
      <w:r>
        <w:rPr>
          <w:rFonts w:hint="eastAsia"/>
        </w:rPr>
        <w:t>/</w:t>
      </w:r>
      <w:r>
        <w:rPr>
          <w:rFonts w:hint="eastAsia"/>
        </w:rPr>
        <w:t>預防及延緩失能</w:t>
      </w:r>
    </w:p>
    <w:p w:rsidR="00DE15D6" w:rsidRDefault="00DE15D6" w:rsidP="00DE15D6">
      <w:r>
        <w:rPr>
          <w:rFonts w:hint="eastAsia"/>
        </w:rPr>
        <w:t>3.</w:t>
      </w:r>
      <w:r>
        <w:rPr>
          <w:rFonts w:hint="eastAsia"/>
        </w:rPr>
        <w:t>氣候變遷、災難與心理健康</w:t>
      </w:r>
    </w:p>
    <w:p w:rsidR="00DE15D6" w:rsidRDefault="00DE15D6" w:rsidP="00DE15D6">
      <w:r>
        <w:rPr>
          <w:rFonts w:hint="eastAsia"/>
        </w:rPr>
        <w:t>4.</w:t>
      </w:r>
      <w:r>
        <w:rPr>
          <w:rFonts w:hint="eastAsia"/>
        </w:rPr>
        <w:t>康復之旅：困難、挑戰、與突破</w:t>
      </w:r>
    </w:p>
    <w:p w:rsidR="00DE15D6" w:rsidRDefault="00DE15D6" w:rsidP="00DE15D6"/>
    <w:p w:rsidR="00DE15D6" w:rsidRDefault="00DE15D6" w:rsidP="00DE15D6">
      <w:r>
        <w:rPr>
          <w:rFonts w:hint="eastAsia"/>
        </w:rPr>
        <w:t>主辦單位：社團法人中華心理衛生協會</w:t>
      </w:r>
    </w:p>
    <w:p w:rsidR="00DE15D6" w:rsidRPr="007A3AA0" w:rsidRDefault="00DE15D6" w:rsidP="00DE15D6">
      <w:r>
        <w:rPr>
          <w:rFonts w:hint="eastAsia"/>
        </w:rPr>
        <w:t xml:space="preserve">          The Global Alliance for Mental Health Advocates, GAMHA</w:t>
      </w:r>
    </w:p>
    <w:p w:rsidR="00DE15D6" w:rsidRDefault="00DE15D6" w:rsidP="00DE15D6">
      <w:r>
        <w:rPr>
          <w:rFonts w:hint="eastAsia"/>
        </w:rPr>
        <w:t>合辦單位：社團法人臺灣職能治療學會</w:t>
      </w:r>
    </w:p>
    <w:p w:rsidR="00DE15D6" w:rsidRDefault="00DE15D6" w:rsidP="00DE15D6">
      <w:r>
        <w:rPr>
          <w:rFonts w:hint="eastAsia"/>
        </w:rPr>
        <w:t xml:space="preserve">          </w:t>
      </w:r>
      <w:r>
        <w:rPr>
          <w:rFonts w:hint="eastAsia"/>
        </w:rPr>
        <w:t>臺大健康政策與管理研究所</w:t>
      </w:r>
    </w:p>
    <w:p w:rsidR="00DE15D6" w:rsidRDefault="00DE15D6" w:rsidP="00DE15D6">
      <w:r>
        <w:rPr>
          <w:rFonts w:hint="eastAsia"/>
        </w:rPr>
        <w:t xml:space="preserve">          </w:t>
      </w:r>
      <w:r>
        <w:rPr>
          <w:rFonts w:hint="eastAsia"/>
        </w:rPr>
        <w:t>國立空中大學</w:t>
      </w:r>
    </w:p>
    <w:p w:rsidR="00DE15D6" w:rsidRDefault="00DE15D6" w:rsidP="00DE15D6">
      <w:r>
        <w:rPr>
          <w:rFonts w:hint="eastAsia"/>
        </w:rPr>
        <w:t xml:space="preserve">          </w:t>
      </w:r>
      <w:r>
        <w:rPr>
          <w:rFonts w:hint="eastAsia"/>
        </w:rPr>
        <w:t>財團法人賑災基金會</w:t>
      </w:r>
    </w:p>
    <w:p w:rsidR="00DE15D6" w:rsidRDefault="00DE15D6" w:rsidP="00DE15D6">
      <w:r>
        <w:rPr>
          <w:rFonts w:hint="eastAsia"/>
        </w:rPr>
        <w:lastRenderedPageBreak/>
        <w:t xml:space="preserve">          </w:t>
      </w:r>
      <w:r>
        <w:rPr>
          <w:rFonts w:hint="eastAsia"/>
        </w:rPr>
        <w:t>高雄市立凱旋醫院</w:t>
      </w:r>
    </w:p>
    <w:p w:rsidR="00DE15D6" w:rsidRDefault="00DE15D6" w:rsidP="00DE15D6">
      <w:r>
        <w:rPr>
          <w:rFonts w:hint="eastAsia"/>
        </w:rPr>
        <w:t>協辦單位：台北市康復之友協會</w:t>
      </w:r>
    </w:p>
    <w:p w:rsidR="00DE15D6" w:rsidRDefault="00DE15D6" w:rsidP="00DE15D6">
      <w:r>
        <w:rPr>
          <w:rFonts w:hint="eastAsia"/>
        </w:rPr>
        <w:t xml:space="preserve">          </w:t>
      </w:r>
      <w:r>
        <w:rPr>
          <w:rFonts w:hint="eastAsia"/>
        </w:rPr>
        <w:t>台灣諮商心理學會</w:t>
      </w:r>
    </w:p>
    <w:p w:rsidR="00DE15D6" w:rsidRPr="00DB2804" w:rsidRDefault="00DE15D6" w:rsidP="00DE15D6">
      <w:r>
        <w:rPr>
          <w:rFonts w:hint="eastAsia"/>
        </w:rPr>
        <w:t xml:space="preserve">          </w:t>
      </w:r>
      <w:r>
        <w:rPr>
          <w:rFonts w:hint="eastAsia"/>
        </w:rPr>
        <w:t>中華民國臨床心理師公會全國聯合會</w:t>
      </w:r>
    </w:p>
    <w:p w:rsidR="00FC7677" w:rsidRPr="00DE15D6" w:rsidRDefault="00FC7677"/>
    <w:sectPr w:rsidR="00FC7677" w:rsidRPr="00DE15D6" w:rsidSect="00834C9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D6"/>
    <w:rsid w:val="004A1C22"/>
    <w:rsid w:val="00DE15D6"/>
    <w:rsid w:val="00FC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F7EC4-E8C2-4F9F-847E-1C8FEE3F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5D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5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15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VmOjUK" TargetMode="External"/><Relationship Id="rId4" Type="http://schemas.openxmlformats.org/officeDocument/2006/relationships/hyperlink" Target="http://bit.ly/2xke2n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u1126</dc:creator>
  <cp:keywords/>
  <dc:description/>
  <cp:lastModifiedBy>NOU</cp:lastModifiedBy>
  <cp:revision>2</cp:revision>
  <dcterms:created xsi:type="dcterms:W3CDTF">2019-07-12T04:27:00Z</dcterms:created>
  <dcterms:modified xsi:type="dcterms:W3CDTF">2019-07-12T04:27:00Z</dcterms:modified>
</cp:coreProperties>
</file>